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ED7E73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ED7E73">
        <w:rPr>
          <w:rFonts w:ascii="Times New Roman" w:hAnsi="Times New Roman"/>
          <w:sz w:val="36"/>
          <w:szCs w:val="36"/>
        </w:rPr>
        <w:t>АДМИНИСТРАЦИЯ ГОРОДА</w:t>
      </w:r>
    </w:p>
    <w:p w:rsidR="00E1085A" w:rsidRDefault="00E1085A" w:rsidP="004F5422">
      <w:pPr>
        <w:jc w:val="center"/>
        <w:rPr>
          <w:sz w:val="28"/>
          <w:szCs w:val="28"/>
        </w:rPr>
      </w:pPr>
    </w:p>
    <w:p w:rsidR="00ED7E73" w:rsidRPr="00E1085A" w:rsidRDefault="00ED7E73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B770C0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18.09.2025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284-па</w:t>
      </w:r>
    </w:p>
    <w:p w:rsidR="000D31B2" w:rsidRPr="00314A54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yellow"/>
        </w:rPr>
      </w:pP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О внесении изменений в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постановление администрации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>города от 28.12.2023 № 372-па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«Об утверждении муниципальной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программы «Развитие жилищной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сферы в городе Пыть-Яхе» </w:t>
      </w:r>
    </w:p>
    <w:p w:rsidR="00E1041B" w:rsidRPr="00650D2C" w:rsidRDefault="00DF4043" w:rsidP="00E1041B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(в ред. </w:t>
      </w:r>
      <w:r w:rsidR="00D133CB">
        <w:rPr>
          <w:spacing w:val="-10"/>
          <w:sz w:val="28"/>
          <w:szCs w:val="28"/>
        </w:rPr>
        <w:t>от 28.12.2024 №299-па,</w:t>
      </w:r>
    </w:p>
    <w:p w:rsidR="00D133CB" w:rsidRPr="00650D2C" w:rsidRDefault="00D133CB" w:rsidP="00D133C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30</w:t>
      </w:r>
      <w:r w:rsidRPr="00650D2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</w:t>
      </w:r>
      <w:r w:rsidRPr="00650D2C">
        <w:rPr>
          <w:spacing w:val="-10"/>
          <w:sz w:val="28"/>
          <w:szCs w:val="28"/>
        </w:rPr>
        <w:t>1.202</w:t>
      </w:r>
      <w:r>
        <w:rPr>
          <w:spacing w:val="-10"/>
          <w:sz w:val="28"/>
          <w:szCs w:val="28"/>
        </w:rPr>
        <w:t>5</w:t>
      </w:r>
      <w:r w:rsidRPr="00650D2C">
        <w:rPr>
          <w:spacing w:val="-10"/>
          <w:sz w:val="28"/>
          <w:szCs w:val="28"/>
        </w:rPr>
        <w:t xml:space="preserve"> №2</w:t>
      </w:r>
      <w:r>
        <w:rPr>
          <w:spacing w:val="-10"/>
          <w:sz w:val="28"/>
          <w:szCs w:val="28"/>
        </w:rPr>
        <w:t>2</w:t>
      </w:r>
      <w:r w:rsidRPr="00650D2C">
        <w:rPr>
          <w:spacing w:val="-10"/>
          <w:sz w:val="28"/>
          <w:szCs w:val="28"/>
        </w:rPr>
        <w:t>-па)</w:t>
      </w:r>
    </w:p>
    <w:p w:rsidR="00F7229D" w:rsidRPr="00650D2C" w:rsidRDefault="00F7229D" w:rsidP="002434B2">
      <w:pPr>
        <w:jc w:val="both"/>
        <w:rPr>
          <w:sz w:val="28"/>
          <w:szCs w:val="28"/>
        </w:rPr>
      </w:pPr>
    </w:p>
    <w:p w:rsidR="002434B2" w:rsidRPr="00650D2C" w:rsidRDefault="002434B2" w:rsidP="002434B2">
      <w:pPr>
        <w:jc w:val="both"/>
        <w:rPr>
          <w:sz w:val="28"/>
          <w:szCs w:val="28"/>
        </w:rPr>
      </w:pPr>
    </w:p>
    <w:p w:rsidR="004B5783" w:rsidRPr="00650D2C" w:rsidRDefault="004B5783" w:rsidP="002434B2">
      <w:pPr>
        <w:jc w:val="both"/>
        <w:rPr>
          <w:sz w:val="28"/>
          <w:szCs w:val="28"/>
        </w:rPr>
      </w:pPr>
    </w:p>
    <w:p w:rsidR="0001594C" w:rsidRPr="00650D2C" w:rsidRDefault="00EA6771" w:rsidP="005B2564">
      <w:pPr>
        <w:widowControl w:val="0"/>
        <w:autoSpaceDE w:val="0"/>
        <w:autoSpaceDN w:val="0"/>
        <w:spacing w:line="360" w:lineRule="auto"/>
        <w:ind w:firstLine="550"/>
        <w:jc w:val="both"/>
        <w:rPr>
          <w:bCs/>
          <w:sz w:val="28"/>
          <w:szCs w:val="28"/>
        </w:rPr>
      </w:pPr>
      <w:r w:rsidRPr="00650D2C">
        <w:rPr>
          <w:sz w:val="28"/>
          <w:szCs w:val="28"/>
        </w:rPr>
        <w:t xml:space="preserve">В соответствии с </w:t>
      </w:r>
      <w:r w:rsidR="00D133CB">
        <w:rPr>
          <w:sz w:val="28"/>
          <w:szCs w:val="28"/>
        </w:rPr>
        <w:t>решением</w:t>
      </w:r>
      <w:r w:rsidR="00D133CB" w:rsidRPr="00D133CB">
        <w:rPr>
          <w:sz w:val="28"/>
          <w:szCs w:val="28"/>
        </w:rPr>
        <w:t xml:space="preserve"> Думы города Пыть-Яха от 23.12.2024 № 306 «О бюджете города Пыть-Яха на 2025 год и на плановый период 2026 и 2027 годов»</w:t>
      </w:r>
      <w:r w:rsidR="003E1D54" w:rsidRPr="00650D2C">
        <w:rPr>
          <w:sz w:val="28"/>
          <w:szCs w:val="28"/>
        </w:rPr>
        <w:t>,</w:t>
      </w:r>
      <w:r w:rsidR="0074043A" w:rsidRPr="00650D2C">
        <w:rPr>
          <w:sz w:val="28"/>
          <w:szCs w:val="28"/>
        </w:rPr>
        <w:t xml:space="preserve"> </w:t>
      </w:r>
      <w:r w:rsidR="00D133CB">
        <w:rPr>
          <w:sz w:val="28"/>
          <w:szCs w:val="28"/>
        </w:rPr>
        <w:t xml:space="preserve">руководствуясь </w:t>
      </w:r>
      <w:r w:rsidRPr="00650D2C">
        <w:rPr>
          <w:sz w:val="28"/>
          <w:szCs w:val="28"/>
        </w:rPr>
        <w:t xml:space="preserve">постановлением администрации города от </w:t>
      </w:r>
      <w:r w:rsidR="006A090F" w:rsidRPr="00650D2C">
        <w:rPr>
          <w:sz w:val="28"/>
          <w:szCs w:val="28"/>
        </w:rPr>
        <w:t>29</w:t>
      </w:r>
      <w:r w:rsidRPr="00650D2C">
        <w:rPr>
          <w:sz w:val="28"/>
          <w:szCs w:val="28"/>
        </w:rPr>
        <w:t>.</w:t>
      </w:r>
      <w:r w:rsidR="006A090F" w:rsidRPr="00650D2C">
        <w:rPr>
          <w:sz w:val="28"/>
          <w:szCs w:val="28"/>
        </w:rPr>
        <w:t>11</w:t>
      </w:r>
      <w:r w:rsidRPr="00650D2C">
        <w:rPr>
          <w:sz w:val="28"/>
          <w:szCs w:val="28"/>
        </w:rPr>
        <w:t>.20</w:t>
      </w:r>
      <w:r w:rsidR="004F5422" w:rsidRPr="00650D2C">
        <w:rPr>
          <w:sz w:val="28"/>
          <w:szCs w:val="28"/>
        </w:rPr>
        <w:t>2</w:t>
      </w:r>
      <w:r w:rsidR="006A090F" w:rsidRPr="00650D2C">
        <w:rPr>
          <w:sz w:val="28"/>
          <w:szCs w:val="28"/>
        </w:rPr>
        <w:t>3</w:t>
      </w:r>
      <w:r w:rsidRPr="00650D2C">
        <w:rPr>
          <w:sz w:val="28"/>
          <w:szCs w:val="28"/>
        </w:rPr>
        <w:t xml:space="preserve"> №</w:t>
      </w:r>
      <w:r w:rsidR="0001594C"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>326</w:t>
      </w:r>
      <w:r w:rsidRPr="00650D2C">
        <w:rPr>
          <w:sz w:val="28"/>
          <w:szCs w:val="28"/>
        </w:rPr>
        <w:t>-па «О порядке разработк</w:t>
      </w:r>
      <w:r w:rsidR="004F5422" w:rsidRPr="00650D2C">
        <w:rPr>
          <w:sz w:val="28"/>
          <w:szCs w:val="28"/>
        </w:rPr>
        <w:t>и</w:t>
      </w:r>
      <w:r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 xml:space="preserve">и реализации </w:t>
      </w:r>
      <w:r w:rsidRPr="00650D2C">
        <w:rPr>
          <w:sz w:val="28"/>
          <w:szCs w:val="28"/>
        </w:rPr>
        <w:t xml:space="preserve">муниципальных программ </w:t>
      </w:r>
      <w:r w:rsidR="004F5422" w:rsidRPr="00650D2C">
        <w:rPr>
          <w:sz w:val="28"/>
          <w:szCs w:val="28"/>
        </w:rPr>
        <w:t>города Пыть-Яха</w:t>
      </w:r>
      <w:r w:rsidR="00894CC1" w:rsidRPr="00650D2C">
        <w:rPr>
          <w:sz w:val="28"/>
          <w:szCs w:val="28"/>
        </w:rPr>
        <w:t>»</w:t>
      </w:r>
      <w:r w:rsidR="004036E8" w:rsidRPr="00650D2C">
        <w:rPr>
          <w:sz w:val="28"/>
          <w:szCs w:val="28"/>
        </w:rPr>
        <w:t xml:space="preserve">, </w:t>
      </w:r>
      <w:r w:rsidR="004036E8" w:rsidRPr="00650D2C">
        <w:rPr>
          <w:bCs/>
          <w:sz w:val="28"/>
          <w:szCs w:val="28"/>
        </w:rPr>
        <w:t>распоряжением администрации города от 18.07.2013 № 1670-ра «О перечне муниципальных программ города Пыть-Яха»</w:t>
      </w:r>
      <w:r w:rsidR="005B2564" w:rsidRPr="00650D2C">
        <w:rPr>
          <w:bCs/>
          <w:sz w:val="28"/>
          <w:szCs w:val="28"/>
        </w:rPr>
        <w:t>, внести в</w:t>
      </w:r>
      <w:r w:rsidR="005B2564" w:rsidRPr="00650D2C">
        <w:rPr>
          <w:spacing w:val="-10"/>
          <w:sz w:val="28"/>
          <w:szCs w:val="28"/>
        </w:rPr>
        <w:t xml:space="preserve"> </w:t>
      </w:r>
      <w:r w:rsidR="005B2564" w:rsidRPr="00650D2C">
        <w:rPr>
          <w:bCs/>
          <w:sz w:val="28"/>
          <w:szCs w:val="28"/>
        </w:rPr>
        <w:t>постановление администрации города от 28.12.2023 № 372-па «Об утверждении муниципальной программы «Развитие жилищной сферы в городе Пыть-Яхе» следующие изменения</w:t>
      </w:r>
      <w:r w:rsidR="004036E8" w:rsidRPr="00650D2C">
        <w:rPr>
          <w:bCs/>
          <w:sz w:val="28"/>
          <w:szCs w:val="28"/>
        </w:rPr>
        <w:t>:</w:t>
      </w:r>
    </w:p>
    <w:p w:rsidR="00F7229D" w:rsidRPr="00650D2C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650D2C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650D2C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893F4C" w:rsidRDefault="0078791A" w:rsidP="00893F4C">
      <w:pPr>
        <w:spacing w:line="360" w:lineRule="auto"/>
        <w:ind w:firstLine="708"/>
        <w:jc w:val="both"/>
        <w:rPr>
          <w:sz w:val="28"/>
          <w:szCs w:val="28"/>
        </w:rPr>
      </w:pPr>
      <w:r w:rsidRPr="00650D2C">
        <w:rPr>
          <w:spacing w:val="-10"/>
          <w:sz w:val="28"/>
          <w:szCs w:val="28"/>
        </w:rPr>
        <w:t>1.</w:t>
      </w:r>
      <w:r w:rsidR="000D1801" w:rsidRPr="00650D2C">
        <w:rPr>
          <w:sz w:val="28"/>
          <w:szCs w:val="28"/>
        </w:rPr>
        <w:t xml:space="preserve"> </w:t>
      </w:r>
      <w:r w:rsidR="00893F4C" w:rsidRPr="006E76FA">
        <w:rPr>
          <w:sz w:val="28"/>
          <w:szCs w:val="28"/>
        </w:rPr>
        <w:t>В приложении к постановлению строку «Объемы финансового обеспечения за весь период» раздела 1 «Основные положения»</w:t>
      </w:r>
      <w:r w:rsidR="00882D2E">
        <w:rPr>
          <w:sz w:val="28"/>
          <w:szCs w:val="28"/>
        </w:rPr>
        <w:t>, строк</w:t>
      </w:r>
      <w:r w:rsidR="00EF642D">
        <w:rPr>
          <w:sz w:val="28"/>
          <w:szCs w:val="28"/>
        </w:rPr>
        <w:t>и</w:t>
      </w:r>
      <w:r w:rsidR="00882D2E">
        <w:rPr>
          <w:sz w:val="28"/>
          <w:szCs w:val="28"/>
        </w:rPr>
        <w:t xml:space="preserve"> </w:t>
      </w:r>
      <w:r w:rsidR="00EF642D">
        <w:rPr>
          <w:sz w:val="28"/>
          <w:szCs w:val="28"/>
        </w:rPr>
        <w:t xml:space="preserve">1 </w:t>
      </w:r>
      <w:r w:rsidR="00882D2E">
        <w:rPr>
          <w:sz w:val="28"/>
          <w:szCs w:val="28"/>
        </w:rPr>
        <w:t xml:space="preserve">«Объем </w:t>
      </w:r>
      <w:r w:rsidR="00882D2E">
        <w:rPr>
          <w:sz w:val="28"/>
          <w:szCs w:val="28"/>
        </w:rPr>
        <w:lastRenderedPageBreak/>
        <w:t xml:space="preserve">жилищного строительства, </w:t>
      </w:r>
      <w:r w:rsidR="00882D2E" w:rsidRPr="00EF642D">
        <w:rPr>
          <w:sz w:val="28"/>
          <w:szCs w:val="28"/>
        </w:rPr>
        <w:t>ежегодно»</w:t>
      </w:r>
      <w:r w:rsidR="00EF642D" w:rsidRPr="00EF642D">
        <w:rPr>
          <w:sz w:val="28"/>
          <w:szCs w:val="28"/>
        </w:rPr>
        <w:t>, 2 «Количество семей, улучшивших жилищные условия, ежегодно</w:t>
      </w:r>
      <w:r w:rsidR="00EF642D">
        <w:rPr>
          <w:sz w:val="28"/>
          <w:szCs w:val="28"/>
        </w:rPr>
        <w:t>», 4 «</w:t>
      </w:r>
      <w:r w:rsidR="00EF642D" w:rsidRPr="00EF642D">
        <w:rPr>
          <w:sz w:val="28"/>
          <w:szCs w:val="28"/>
        </w:rPr>
        <w:t>Количество квадратных метров расселенного непригодного жилищного фонда (аварийный, фенольный</w:t>
      </w:r>
      <w:r w:rsidR="00EF642D">
        <w:rPr>
          <w:sz w:val="28"/>
          <w:szCs w:val="28"/>
        </w:rPr>
        <w:t>)»</w:t>
      </w:r>
      <w:r w:rsidR="00882D2E">
        <w:rPr>
          <w:sz w:val="28"/>
          <w:szCs w:val="28"/>
        </w:rPr>
        <w:t xml:space="preserve"> раздела 2 «Показатели муниципальной программы»</w:t>
      </w:r>
      <w:r w:rsidR="00893F4C" w:rsidRPr="006E76FA">
        <w:rPr>
          <w:sz w:val="28"/>
          <w:szCs w:val="28"/>
        </w:rPr>
        <w:t xml:space="preserve"> и раздел</w:t>
      </w:r>
      <w:r w:rsidR="00893F4C" w:rsidRPr="00083AB3">
        <w:rPr>
          <w:sz w:val="28"/>
          <w:szCs w:val="28"/>
        </w:rPr>
        <w:t xml:space="preserve"> 5 «Финансовое обеспечение программы»</w:t>
      </w:r>
      <w:r w:rsidR="00893F4C" w:rsidRPr="00D415D6">
        <w:rPr>
          <w:sz w:val="28"/>
          <w:szCs w:val="28"/>
        </w:rPr>
        <w:t xml:space="preserve"> </w:t>
      </w:r>
      <w:r w:rsidR="00893F4C">
        <w:rPr>
          <w:sz w:val="28"/>
          <w:szCs w:val="28"/>
        </w:rPr>
        <w:t>Паспорта</w:t>
      </w:r>
      <w:r w:rsidR="00893F4C" w:rsidRPr="00083AB3">
        <w:rPr>
          <w:sz w:val="28"/>
          <w:szCs w:val="28"/>
        </w:rPr>
        <w:t xml:space="preserve"> муниципальной программы изложить в </w:t>
      </w:r>
      <w:r w:rsidR="00CE3DE2">
        <w:rPr>
          <w:sz w:val="28"/>
          <w:szCs w:val="28"/>
        </w:rPr>
        <w:t>следующей</w:t>
      </w:r>
      <w:r w:rsidR="00893F4C" w:rsidRPr="00083AB3">
        <w:rPr>
          <w:sz w:val="28"/>
          <w:szCs w:val="28"/>
        </w:rPr>
        <w:t xml:space="preserve"> редакции согласно приложению</w:t>
      </w:r>
      <w:r w:rsidR="00893F4C">
        <w:rPr>
          <w:sz w:val="28"/>
          <w:szCs w:val="28"/>
        </w:rPr>
        <w:t>.</w:t>
      </w:r>
    </w:p>
    <w:p w:rsidR="00F7229D" w:rsidRPr="00650D2C" w:rsidRDefault="003E1D54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2</w:t>
      </w:r>
      <w:r w:rsidR="00E30022" w:rsidRPr="00650D2C">
        <w:rPr>
          <w:sz w:val="28"/>
          <w:szCs w:val="28"/>
        </w:rPr>
        <w:t xml:space="preserve">. </w:t>
      </w:r>
      <w:r w:rsidRPr="00650D2C">
        <w:rPr>
          <w:bCs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650D2C">
        <w:rPr>
          <w:bCs/>
          <w:sz w:val="28"/>
          <w:szCs w:val="28"/>
        </w:rPr>
        <w:t>Пыть-Яхинформ</w:t>
      </w:r>
      <w:proofErr w:type="spellEnd"/>
      <w:r w:rsidRPr="00650D2C">
        <w:rPr>
          <w:bCs/>
          <w:sz w:val="28"/>
          <w:szCs w:val="28"/>
        </w:rPr>
        <w:t>».</w:t>
      </w:r>
    </w:p>
    <w:p w:rsidR="00F7229D" w:rsidRPr="00650D2C" w:rsidRDefault="003E1D54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3</w:t>
      </w:r>
      <w:r w:rsidR="0001594C" w:rsidRPr="00650D2C">
        <w:rPr>
          <w:sz w:val="28"/>
          <w:szCs w:val="28"/>
        </w:rPr>
        <w:t xml:space="preserve">. </w:t>
      </w:r>
      <w:r w:rsidR="00D27EC1" w:rsidRPr="00650D2C">
        <w:rPr>
          <w:sz w:val="28"/>
          <w:szCs w:val="28"/>
        </w:rPr>
        <w:t>Управлению</w:t>
      </w:r>
      <w:r w:rsidR="00F7229D" w:rsidRPr="00650D2C">
        <w:rPr>
          <w:sz w:val="28"/>
          <w:szCs w:val="28"/>
        </w:rPr>
        <w:t xml:space="preserve"> по </w:t>
      </w:r>
      <w:r w:rsidR="00D27EC1" w:rsidRPr="00650D2C">
        <w:rPr>
          <w:sz w:val="28"/>
          <w:szCs w:val="28"/>
        </w:rPr>
        <w:t xml:space="preserve">информационным технологиям </w:t>
      </w:r>
      <w:r w:rsidR="00F7229D" w:rsidRPr="00650D2C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8534D" w:rsidRPr="00650D2C" w:rsidRDefault="003E1D54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50D2C">
        <w:rPr>
          <w:sz w:val="28"/>
          <w:szCs w:val="28"/>
        </w:rPr>
        <w:t>4</w:t>
      </w:r>
      <w:r w:rsidR="00F003D3" w:rsidRPr="00650D2C">
        <w:rPr>
          <w:sz w:val="28"/>
          <w:szCs w:val="28"/>
        </w:rPr>
        <w:t xml:space="preserve">. </w:t>
      </w:r>
      <w:r w:rsidRPr="00650D2C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C337C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021A03">
        <w:rPr>
          <w:sz w:val="28"/>
          <w:szCs w:val="28"/>
        </w:rPr>
        <w:t>теля главы города</w:t>
      </w:r>
      <w:r w:rsidR="00314A54">
        <w:rPr>
          <w:sz w:val="28"/>
          <w:szCs w:val="28"/>
        </w:rPr>
        <w:t xml:space="preserve"> </w:t>
      </w:r>
      <w:r w:rsidR="006F08CF" w:rsidRPr="006F08CF">
        <w:rPr>
          <w:sz w:val="28"/>
          <w:szCs w:val="28"/>
        </w:rPr>
        <w:t xml:space="preserve">(направление деятельности- </w:t>
      </w:r>
      <w:r w:rsidR="006E76FA">
        <w:rPr>
          <w:sz w:val="28"/>
          <w:szCs w:val="28"/>
        </w:rPr>
        <w:t xml:space="preserve">административно–правовые </w:t>
      </w:r>
      <w:r w:rsidR="006F08CF" w:rsidRPr="006F08CF">
        <w:rPr>
          <w:sz w:val="28"/>
          <w:szCs w:val="28"/>
        </w:rPr>
        <w:t>вопросы)</w:t>
      </w:r>
      <w:r w:rsidR="00021A03">
        <w:rPr>
          <w:sz w:val="28"/>
          <w:szCs w:val="28"/>
        </w:rPr>
        <w:t>.</w:t>
      </w:r>
    </w:p>
    <w:p w:rsidR="00702280" w:rsidRDefault="00702280" w:rsidP="003B0314">
      <w:pPr>
        <w:jc w:val="both"/>
        <w:rPr>
          <w:sz w:val="28"/>
          <w:szCs w:val="28"/>
        </w:rPr>
      </w:pPr>
    </w:p>
    <w:p w:rsidR="00ED7E73" w:rsidRPr="00B906C2" w:rsidRDefault="00ED7E73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3A700D" w:rsidP="00B87D60">
      <w:pPr>
        <w:pStyle w:val="ae"/>
        <w:jc w:val="left"/>
      </w:pPr>
      <w:proofErr w:type="spellStart"/>
      <w:r>
        <w:t>И.о.г</w:t>
      </w:r>
      <w:r w:rsidR="00E1085A">
        <w:t>лав</w:t>
      </w:r>
      <w:r>
        <w:t>ы</w:t>
      </w:r>
      <w:proofErr w:type="spellEnd"/>
      <w:r w:rsidR="0028534D">
        <w:t xml:space="preserve"> </w:t>
      </w:r>
      <w:r w:rsidR="00F7229D" w:rsidRPr="00B906C2">
        <w:t xml:space="preserve">города </w:t>
      </w:r>
      <w:proofErr w:type="spellStart"/>
      <w:r w:rsidR="00F7229D" w:rsidRPr="00B906C2">
        <w:t>Пыть-Яха</w:t>
      </w:r>
      <w:proofErr w:type="spellEnd"/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>
        <w:t xml:space="preserve">           </w:t>
      </w:r>
      <w:proofErr w:type="spellStart"/>
      <w:r>
        <w:t>Т.В.Староста</w:t>
      </w:r>
      <w:proofErr w:type="spellEnd"/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44108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D7E73" w:rsidRDefault="006A090F" w:rsidP="00ED7E73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 xml:space="preserve">постановлению </w:t>
      </w:r>
      <w:r w:rsidR="00ED7E7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</w:p>
    <w:p w:rsidR="00FF40CD" w:rsidRDefault="006A090F" w:rsidP="00ED7E73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ED7E73">
        <w:rPr>
          <w:sz w:val="28"/>
          <w:szCs w:val="28"/>
        </w:rPr>
        <w:t xml:space="preserve"> </w:t>
      </w:r>
      <w:proofErr w:type="spellStart"/>
      <w:r w:rsidR="00ED7E73">
        <w:rPr>
          <w:sz w:val="28"/>
          <w:szCs w:val="28"/>
        </w:rPr>
        <w:t>Пыть-Яха</w:t>
      </w:r>
      <w:proofErr w:type="spellEnd"/>
    </w:p>
    <w:p w:rsidR="006E0E19" w:rsidRDefault="00B770C0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18.09.2025 № 284-па</w:t>
      </w:r>
      <w:bookmarkStart w:id="0" w:name="_GoBack"/>
      <w:bookmarkEnd w:id="0"/>
    </w:p>
    <w:p w:rsidR="008E038F" w:rsidRDefault="008E038F" w:rsidP="00FF40CD">
      <w:pPr>
        <w:ind w:left="3400"/>
        <w:jc w:val="right"/>
        <w:rPr>
          <w:sz w:val="28"/>
          <w:szCs w:val="28"/>
        </w:rPr>
      </w:pPr>
    </w:p>
    <w:p w:rsidR="006A090F" w:rsidRPr="00F06E1A" w:rsidRDefault="006A090F" w:rsidP="006A090F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F06E1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6A090F" w:rsidRPr="00F06E1A" w:rsidRDefault="006A090F" w:rsidP="006A090F">
      <w:pPr>
        <w:widowControl w:val="0"/>
        <w:autoSpaceDE w:val="0"/>
        <w:autoSpaceDN w:val="0"/>
        <w:jc w:val="center"/>
        <w:rPr>
          <w:rFonts w:ascii="Calibri" w:hAnsi="Calibri" w:cs="Calibri"/>
          <w:sz w:val="26"/>
          <w:szCs w:val="26"/>
        </w:rPr>
      </w:pPr>
    </w:p>
    <w:tbl>
      <w:tblPr>
        <w:tblW w:w="14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0578D4" w:rsidRPr="000578D4" w:rsidTr="004E5A5A">
        <w:trPr>
          <w:trHeight w:val="57"/>
        </w:trPr>
        <w:tc>
          <w:tcPr>
            <w:tcW w:w="3828" w:type="dxa"/>
            <w:shd w:val="clear" w:color="auto" w:fill="auto"/>
          </w:tcPr>
          <w:p w:rsidR="006A090F" w:rsidRPr="000712AB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712AB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706" w:type="dxa"/>
            <w:shd w:val="clear" w:color="auto" w:fill="auto"/>
          </w:tcPr>
          <w:p w:rsidR="006A090F" w:rsidRPr="000712AB" w:rsidRDefault="000712AB" w:rsidP="000712A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712AB">
              <w:rPr>
                <w:bCs/>
                <w:sz w:val="26"/>
                <w:szCs w:val="26"/>
              </w:rPr>
              <w:t>2 952 600,3</w:t>
            </w:r>
            <w:r w:rsidR="000578D4" w:rsidRPr="000712AB">
              <w:rPr>
                <w:sz w:val="26"/>
                <w:szCs w:val="26"/>
              </w:rPr>
              <w:t xml:space="preserve"> т</w:t>
            </w:r>
            <w:r w:rsidR="00CB68E3" w:rsidRPr="000712AB">
              <w:rPr>
                <w:sz w:val="26"/>
                <w:szCs w:val="26"/>
              </w:rPr>
              <w:t>ыс.</w:t>
            </w:r>
            <w:r w:rsidR="006A090F" w:rsidRPr="000712AB">
              <w:rPr>
                <w:sz w:val="26"/>
                <w:szCs w:val="26"/>
              </w:rPr>
              <w:t xml:space="preserve"> рублей</w:t>
            </w:r>
          </w:p>
        </w:tc>
      </w:tr>
    </w:tbl>
    <w:p w:rsidR="00FD0D54" w:rsidRDefault="00FD0D54" w:rsidP="000627B3">
      <w:pPr>
        <w:ind w:left="3400"/>
        <w:jc w:val="right"/>
        <w:rPr>
          <w:color w:val="FF0000"/>
          <w:sz w:val="28"/>
          <w:szCs w:val="28"/>
        </w:rPr>
      </w:pPr>
    </w:p>
    <w:p w:rsidR="00882D2E" w:rsidRPr="009C49B7" w:rsidRDefault="00882D2E" w:rsidP="00882D2E">
      <w:pPr>
        <w:jc w:val="center"/>
        <w:rPr>
          <w:sz w:val="28"/>
          <w:szCs w:val="28"/>
        </w:rPr>
      </w:pPr>
      <w:r w:rsidRPr="009C49B7">
        <w:rPr>
          <w:sz w:val="28"/>
          <w:szCs w:val="28"/>
        </w:rPr>
        <w:t>2. Показатели муниципальной программы</w:t>
      </w:r>
    </w:p>
    <w:p w:rsidR="00882D2E" w:rsidRDefault="00882D2E" w:rsidP="00882D2E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1134"/>
        <w:gridCol w:w="850"/>
        <w:gridCol w:w="694"/>
        <w:gridCol w:w="851"/>
        <w:gridCol w:w="850"/>
        <w:gridCol w:w="708"/>
        <w:gridCol w:w="709"/>
        <w:gridCol w:w="709"/>
        <w:gridCol w:w="709"/>
        <w:gridCol w:w="2126"/>
        <w:gridCol w:w="1559"/>
        <w:gridCol w:w="1585"/>
      </w:tblGrid>
      <w:tr w:rsidR="00882D2E" w:rsidRPr="002A7264" w:rsidTr="0021718B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882D2E" w:rsidRPr="002A7264" w:rsidTr="0021718B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2030</w:t>
            </w:r>
          </w:p>
        </w:tc>
        <w:tc>
          <w:tcPr>
            <w:tcW w:w="2126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882D2E" w:rsidRPr="002A7264" w:rsidRDefault="00882D2E" w:rsidP="0021718B">
            <w:pPr>
              <w:rPr>
                <w:sz w:val="20"/>
                <w:szCs w:val="20"/>
              </w:rPr>
            </w:pPr>
          </w:p>
        </w:tc>
      </w:tr>
      <w:tr w:rsidR="00882D2E" w:rsidRPr="002A7264" w:rsidTr="0021718B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14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15</w:t>
            </w:r>
          </w:p>
        </w:tc>
      </w:tr>
      <w:tr w:rsidR="00882D2E" w:rsidRPr="002A7264" w:rsidTr="0021718B">
        <w:trPr>
          <w:trHeight w:val="57"/>
        </w:trPr>
        <w:tc>
          <w:tcPr>
            <w:tcW w:w="1574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Цель 1 «Увеличение годового объема ввода жилья»</w:t>
            </w:r>
          </w:p>
        </w:tc>
      </w:tr>
      <w:tr w:rsidR="00882D2E" w:rsidRPr="002A7264" w:rsidTr="0021718B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Объем жилищного строительства, 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«НП» «ГП»</w:t>
            </w:r>
          </w:p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«РП»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млн. кв.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0,00474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ED7E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Указы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года»,</w:t>
            </w:r>
          </w:p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10.11.2023 № 561-п «О государственной </w:t>
            </w:r>
            <w:r w:rsidRPr="002A7264">
              <w:rPr>
                <w:sz w:val="20"/>
                <w:szCs w:val="20"/>
              </w:rPr>
              <w:lastRenderedPageBreak/>
              <w:t>программе Ханты-Мансийского автономного округа – Югры «Строительство»</w:t>
            </w:r>
          </w:p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</w:p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Региональный проект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D2E" w:rsidRPr="002A7264" w:rsidRDefault="00882D2E" w:rsidP="002171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году.</w:t>
            </w:r>
          </w:p>
          <w:p w:rsidR="00882D2E" w:rsidRPr="002A7264" w:rsidRDefault="00882D2E" w:rsidP="002171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Повышение доступности жилья на первичном рынке.</w:t>
            </w:r>
          </w:p>
        </w:tc>
      </w:tr>
      <w:tr w:rsidR="00EF642D" w:rsidRPr="002A7264" w:rsidTr="0021718B">
        <w:trPr>
          <w:trHeight w:val="57"/>
        </w:trPr>
        <w:tc>
          <w:tcPr>
            <w:tcW w:w="15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2D" w:rsidRPr="002A7264" w:rsidRDefault="00EF642D" w:rsidP="002171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lastRenderedPageBreak/>
              <w:t>Цель 2 «Улучшение жилищных условий семей»</w:t>
            </w:r>
          </w:p>
        </w:tc>
      </w:tr>
      <w:tr w:rsidR="00EF642D" w:rsidRPr="002A7264" w:rsidTr="0021718B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Количество семей, улучшивших жилищные условия, ежегодно</w:t>
            </w:r>
          </w:p>
          <w:p w:rsidR="00EF642D" w:rsidRPr="002A7264" w:rsidRDefault="00EF642D" w:rsidP="0021718B">
            <w:pPr>
              <w:jc w:val="both"/>
              <w:rPr>
                <w:sz w:val="22"/>
                <w:szCs w:val="22"/>
              </w:rPr>
            </w:pP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«ГП» «ВДЛ»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«РП»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Семей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108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31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  <w:u w:val="single"/>
              </w:rPr>
            </w:pPr>
            <w:r w:rsidRPr="002A7264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74</w:t>
            </w: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  <w:u w:val="single"/>
              </w:rPr>
            </w:pPr>
            <w:r w:rsidRPr="002A7264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73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  <w:u w:val="single"/>
              </w:rPr>
            </w:pPr>
            <w:r w:rsidRPr="002A7264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Указ Президента Российской Федерации от 28 ноября 2024 года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</w:t>
            </w: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</w:t>
            </w: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Региональный проект «Жилье»</w:t>
            </w: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Региональный проект «Содействие </w:t>
            </w:r>
            <w:r w:rsidRPr="002A7264">
              <w:rPr>
                <w:sz w:val="20"/>
                <w:szCs w:val="20"/>
              </w:rPr>
              <w:lastRenderedPageBreak/>
              <w:t>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</w:t>
            </w: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году.</w:t>
            </w:r>
          </w:p>
        </w:tc>
      </w:tr>
      <w:tr w:rsidR="00EF642D" w:rsidRPr="00B62C94" w:rsidTr="00695996">
        <w:trPr>
          <w:trHeight w:val="4294"/>
        </w:trPr>
        <w:tc>
          <w:tcPr>
            <w:tcW w:w="567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Количество квадратных метров расселенного непригодного жилищного фонда (аварийный, фенольный)</w:t>
            </w:r>
          </w:p>
          <w:p w:rsidR="00EF642D" w:rsidRPr="002A7264" w:rsidRDefault="00EF642D" w:rsidP="0021718B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6"/>
                <w:szCs w:val="16"/>
              </w:rPr>
            </w:pP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«НП»</w:t>
            </w:r>
          </w:p>
          <w:p w:rsidR="00EF642D" w:rsidRPr="002A7264" w:rsidRDefault="005806B6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 </w:t>
            </w:r>
            <w:r w:rsidR="00EF642D" w:rsidRPr="002A7264">
              <w:rPr>
                <w:sz w:val="20"/>
                <w:szCs w:val="20"/>
              </w:rPr>
              <w:t>«РП»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тыс. кв. 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3,6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0,46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2,51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3,2</w:t>
            </w: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</w:p>
          <w:p w:rsidR="00EF642D" w:rsidRPr="002A7264" w:rsidRDefault="00EF642D" w:rsidP="0021718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jc w:val="center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2,37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услуг» </w:t>
            </w:r>
          </w:p>
          <w:p w:rsidR="00EF642D" w:rsidRPr="002A7264" w:rsidRDefault="00EF642D" w:rsidP="0021718B">
            <w:pPr>
              <w:jc w:val="both"/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Региональный проект «Жилье»</w:t>
            </w:r>
          </w:p>
          <w:p w:rsidR="00EF642D" w:rsidRPr="002A7264" w:rsidRDefault="00EF642D" w:rsidP="002171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642D" w:rsidRPr="002A7264" w:rsidRDefault="00EF642D" w:rsidP="0021718B">
            <w:pPr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EF642D" w:rsidRPr="00B62C94" w:rsidRDefault="00EF642D" w:rsidP="0021718B">
            <w:pPr>
              <w:rPr>
                <w:sz w:val="20"/>
                <w:szCs w:val="20"/>
              </w:rPr>
            </w:pPr>
            <w:r w:rsidRPr="002A7264">
              <w:rPr>
                <w:sz w:val="20"/>
                <w:szCs w:val="20"/>
              </w:rPr>
              <w:t>Устойчивое сокращение непригодного для проживания жилищного фонда</w:t>
            </w:r>
          </w:p>
        </w:tc>
      </w:tr>
    </w:tbl>
    <w:p w:rsidR="00882D2E" w:rsidRDefault="00882D2E" w:rsidP="000627B3">
      <w:pPr>
        <w:ind w:left="3400"/>
        <w:jc w:val="right"/>
        <w:rPr>
          <w:color w:val="FF0000"/>
          <w:sz w:val="28"/>
          <w:szCs w:val="28"/>
        </w:rPr>
      </w:pPr>
    </w:p>
    <w:p w:rsidR="00882D2E" w:rsidRDefault="00882D2E" w:rsidP="000627B3">
      <w:pPr>
        <w:ind w:left="3400"/>
        <w:jc w:val="right"/>
        <w:rPr>
          <w:color w:val="FF0000"/>
          <w:sz w:val="28"/>
          <w:szCs w:val="28"/>
        </w:rPr>
      </w:pPr>
    </w:p>
    <w:p w:rsidR="002A7264" w:rsidRDefault="002A7264" w:rsidP="000627B3">
      <w:pPr>
        <w:ind w:left="3400"/>
        <w:jc w:val="right"/>
        <w:rPr>
          <w:color w:val="FF0000"/>
          <w:sz w:val="28"/>
          <w:szCs w:val="28"/>
        </w:rPr>
      </w:pPr>
    </w:p>
    <w:p w:rsidR="002A7264" w:rsidRDefault="002A7264" w:rsidP="000627B3">
      <w:pPr>
        <w:ind w:left="3400"/>
        <w:jc w:val="right"/>
        <w:rPr>
          <w:color w:val="FF0000"/>
          <w:sz w:val="28"/>
          <w:szCs w:val="28"/>
        </w:rPr>
      </w:pPr>
    </w:p>
    <w:p w:rsidR="00046DD2" w:rsidRDefault="00046DD2" w:rsidP="000627B3">
      <w:pPr>
        <w:ind w:left="3400"/>
        <w:jc w:val="right"/>
        <w:rPr>
          <w:color w:val="FF0000"/>
          <w:sz w:val="28"/>
          <w:szCs w:val="28"/>
        </w:rPr>
      </w:pPr>
    </w:p>
    <w:p w:rsidR="002A7264" w:rsidRDefault="002A7264" w:rsidP="000627B3">
      <w:pPr>
        <w:ind w:left="3400"/>
        <w:jc w:val="right"/>
        <w:rPr>
          <w:color w:val="FF0000"/>
          <w:sz w:val="28"/>
          <w:szCs w:val="28"/>
        </w:rPr>
      </w:pPr>
    </w:p>
    <w:p w:rsidR="002A7264" w:rsidRDefault="002A7264" w:rsidP="000627B3">
      <w:pPr>
        <w:ind w:left="3400"/>
        <w:jc w:val="right"/>
        <w:rPr>
          <w:color w:val="FF0000"/>
          <w:sz w:val="28"/>
          <w:szCs w:val="28"/>
        </w:rPr>
      </w:pPr>
    </w:p>
    <w:p w:rsidR="002A7264" w:rsidRDefault="002A7264" w:rsidP="000627B3">
      <w:pPr>
        <w:ind w:left="3400"/>
        <w:jc w:val="right"/>
        <w:rPr>
          <w:color w:val="FF0000"/>
          <w:sz w:val="28"/>
          <w:szCs w:val="28"/>
        </w:rPr>
      </w:pPr>
    </w:p>
    <w:p w:rsidR="006E0E19" w:rsidRDefault="002469FF" w:rsidP="006E0E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E0E19" w:rsidRPr="006E0E19">
        <w:rPr>
          <w:sz w:val="28"/>
          <w:szCs w:val="28"/>
        </w:rPr>
        <w:t>. Финансовое обеспечение муниципальной программы</w:t>
      </w:r>
    </w:p>
    <w:p w:rsidR="00893F4C" w:rsidRDefault="00893F4C" w:rsidP="006E0E19">
      <w:pPr>
        <w:jc w:val="center"/>
        <w:rPr>
          <w:sz w:val="28"/>
          <w:szCs w:val="28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318"/>
        <w:gridCol w:w="1320"/>
        <w:gridCol w:w="1318"/>
        <w:gridCol w:w="1496"/>
        <w:gridCol w:w="1463"/>
        <w:gridCol w:w="1306"/>
        <w:gridCol w:w="1559"/>
      </w:tblGrid>
      <w:tr w:rsidR="000712AB" w:rsidRPr="000712AB" w:rsidTr="000712AB">
        <w:trPr>
          <w:trHeight w:val="540"/>
        </w:trPr>
        <w:tc>
          <w:tcPr>
            <w:tcW w:w="509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7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Объемы финансового обеспечения по годам реализации, тыс. рублей</w:t>
            </w:r>
          </w:p>
        </w:tc>
      </w:tr>
      <w:tr w:rsidR="000712AB" w:rsidRPr="000712AB" w:rsidTr="000712AB">
        <w:trPr>
          <w:trHeight w:val="1320"/>
        </w:trPr>
        <w:tc>
          <w:tcPr>
            <w:tcW w:w="50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 w:rsidP="000712A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 w:rsidP="000712A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 w:rsidP="000712A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2027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 w:rsidP="000712A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 w:rsidP="000712A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 xml:space="preserve">ВСЕГО </w:t>
            </w:r>
          </w:p>
        </w:tc>
      </w:tr>
      <w:tr w:rsidR="000712AB" w:rsidRPr="000712AB" w:rsidTr="000712AB">
        <w:trPr>
          <w:trHeight w:val="450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 </w:t>
            </w:r>
            <w:r w:rsidR="000712AB">
              <w:rPr>
                <w:sz w:val="20"/>
                <w:szCs w:val="20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133CB" w:rsidRPr="000712AB" w:rsidRDefault="00071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133CB" w:rsidRPr="000712A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712AB" w:rsidRPr="000712AB" w:rsidTr="000712AB">
        <w:trPr>
          <w:trHeight w:val="63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Развитие жилищной сферы в городе Пыть-Яхе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167 362,0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492 577,9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568 596,1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574 688,1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574 688,1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574 688,1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2 952 600,3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4 740,6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32 842,6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32 814,8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32 814,8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32 814,8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32 814,8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168 842,4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113 591,4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390 899,9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461 626,7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452 534,9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452 534,9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452 534,9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2 323 722,7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49 030,0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68 835,4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74 154,6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89 338,4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89 338,4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89 338,4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460 035,2</w:t>
            </w:r>
          </w:p>
        </w:tc>
      </w:tr>
      <w:tr w:rsidR="000712AB" w:rsidRPr="000712AB" w:rsidTr="000712AB">
        <w:trPr>
          <w:trHeight w:val="51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1. Региональный проект "Жилье"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58 971,4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301 759,5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367 554,9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373 646,9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373 646,9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373 646,9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1 849 226,5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54 843,4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280 636,3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341 826,1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332 734,3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332 734,3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332 734,3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1 675 508,7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4 128,0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21 123,2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25 728,8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40 912,6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40 912,6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40 912,6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173 717,8</w:t>
            </w:r>
          </w:p>
        </w:tc>
      </w:tr>
      <w:tr w:rsidR="000712AB" w:rsidRPr="000712AB" w:rsidTr="000712AB">
        <w:trPr>
          <w:trHeight w:val="145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2. Региональный проект "Содействие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6 063,5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96 392,2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106 617,8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106 617,8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106 617,8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106 617,8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528 926,9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340,6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32 842,6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32 814,8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32 814,8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32 814,8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32 814,8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164 442,4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5 419,7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56 935,3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66 472,3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66 472,3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66 472,3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66 472,3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328 244,2</w:t>
            </w:r>
          </w:p>
        </w:tc>
      </w:tr>
      <w:tr w:rsidR="000712AB" w:rsidRPr="000712AB" w:rsidTr="000712AB">
        <w:trPr>
          <w:trHeight w:val="34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303,2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6 614,3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7 330,7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7 330,7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7 330,7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7 330,7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36 240,3</w:t>
            </w:r>
          </w:p>
        </w:tc>
      </w:tr>
      <w:tr w:rsidR="000712AB" w:rsidRPr="000712AB" w:rsidTr="000712AB">
        <w:trPr>
          <w:trHeight w:val="93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4 591,0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4 041,0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4 041,0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4 041,0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4 041,0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4 041,0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24 796,0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 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lastRenderedPageBreak/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3 758,0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22 548,0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833,0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283,0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283,0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283,0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283,0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2 248,0</w:t>
            </w:r>
          </w:p>
        </w:tc>
      </w:tr>
      <w:tr w:rsidR="000712AB" w:rsidRPr="000712AB" w:rsidTr="000712AB">
        <w:trPr>
          <w:trHeight w:val="99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58 695,2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54 295,2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54 281,0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54 281,0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54 281,0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54 281,0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330 114,4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49 564,5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297 387,0</w:t>
            </w:r>
          </w:p>
        </w:tc>
      </w:tr>
      <w:tr w:rsidR="000712AB" w:rsidRPr="000712AB" w:rsidTr="000712AB">
        <w:trPr>
          <w:trHeight w:val="46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9 130,7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4 730,7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4 716,5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4 716,5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4 716,5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4 716,5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32 727,4</w:t>
            </w:r>
          </w:p>
        </w:tc>
      </w:tr>
      <w:tr w:rsidR="000712AB" w:rsidRPr="000712AB" w:rsidTr="000712AB">
        <w:trPr>
          <w:trHeight w:val="117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 xml:space="preserve">5.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0712AB">
              <w:rPr>
                <w:b/>
                <w:bCs/>
                <w:sz w:val="20"/>
                <w:szCs w:val="20"/>
              </w:rPr>
              <w:t>граждан»  (</w:t>
            </w:r>
            <w:proofErr w:type="gramEnd"/>
            <w:r w:rsidRPr="000712AB">
              <w:rPr>
                <w:b/>
                <w:bCs/>
                <w:sz w:val="20"/>
                <w:szCs w:val="20"/>
              </w:rPr>
              <w:t>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4 405,8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4 434,8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4 400,0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4 400,0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34,8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105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6</w:t>
            </w:r>
            <w:r w:rsidRPr="000712AB">
              <w:rPr>
                <w:b/>
                <w:sz w:val="20"/>
                <w:szCs w:val="20"/>
              </w:rPr>
              <w:t>. 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0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91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7. Комплекс процессных мероприятий "Обеспечение деятельности МКУ "Управление капитального строительства города Пыть-Яха"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34 635,1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36 084,2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36 095,6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36 095,6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36 095,6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36 095,6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215 101,7</w:t>
            </w:r>
          </w:p>
        </w:tc>
      </w:tr>
      <w:tr w:rsidR="000712AB" w:rsidRPr="000712AB" w:rsidTr="000712AB">
        <w:trPr>
          <w:trHeight w:val="34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75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b/>
                <w:bCs/>
                <w:sz w:val="20"/>
                <w:szCs w:val="20"/>
              </w:rPr>
            </w:pPr>
            <w:r w:rsidRPr="000712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0,0</w:t>
            </w:r>
          </w:p>
        </w:tc>
      </w:tr>
      <w:tr w:rsidR="000712AB" w:rsidRPr="000712AB" w:rsidTr="000712AB">
        <w:trPr>
          <w:trHeight w:val="330"/>
        </w:trPr>
        <w:tc>
          <w:tcPr>
            <w:tcW w:w="509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34 635,1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36 084,2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36 095,6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36 095,6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36 095,6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36 095,6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3CB" w:rsidRPr="000712AB" w:rsidRDefault="00D133CB">
            <w:pPr>
              <w:jc w:val="center"/>
              <w:rPr>
                <w:sz w:val="20"/>
                <w:szCs w:val="20"/>
              </w:rPr>
            </w:pPr>
            <w:r w:rsidRPr="000712AB">
              <w:rPr>
                <w:sz w:val="20"/>
                <w:szCs w:val="20"/>
              </w:rPr>
              <w:t>215 101,7</w:t>
            </w:r>
          </w:p>
        </w:tc>
      </w:tr>
    </w:tbl>
    <w:p w:rsidR="00D133CB" w:rsidRDefault="00D133CB" w:rsidP="002469FF">
      <w:pPr>
        <w:rPr>
          <w:color w:val="FF0000"/>
          <w:sz w:val="28"/>
          <w:szCs w:val="28"/>
        </w:rPr>
      </w:pPr>
    </w:p>
    <w:p w:rsidR="000D3EE2" w:rsidRDefault="000D3EE2" w:rsidP="002469FF">
      <w:pPr>
        <w:rPr>
          <w:color w:val="FF0000"/>
          <w:sz w:val="28"/>
          <w:szCs w:val="28"/>
        </w:rPr>
      </w:pPr>
    </w:p>
    <w:sectPr w:rsidR="000D3EE2" w:rsidSect="00A168AA">
      <w:headerReference w:type="first" r:id="rId11"/>
      <w:pgSz w:w="16838" w:h="11906" w:orient="landscape" w:code="9"/>
      <w:pgMar w:top="1134" w:right="850" w:bottom="851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F23" w:rsidRDefault="00BB6F23">
      <w:r>
        <w:separator/>
      </w:r>
    </w:p>
  </w:endnote>
  <w:endnote w:type="continuationSeparator" w:id="0">
    <w:p w:rsidR="00BB6F23" w:rsidRDefault="00BB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F23" w:rsidRDefault="00BB6F23">
      <w:r>
        <w:separator/>
      </w:r>
    </w:p>
  </w:footnote>
  <w:footnote w:type="continuationSeparator" w:id="0">
    <w:p w:rsidR="00BB6F23" w:rsidRDefault="00BB6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CB" w:rsidRDefault="00D133CB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33CB" w:rsidRDefault="00D133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CB" w:rsidRDefault="00D133CB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70C0">
      <w:rPr>
        <w:rStyle w:val="a5"/>
        <w:noProof/>
      </w:rPr>
      <w:t>7</w:t>
    </w:r>
    <w:r>
      <w:rPr>
        <w:rStyle w:val="a5"/>
      </w:rPr>
      <w:fldChar w:fldCharType="end"/>
    </w:r>
  </w:p>
  <w:p w:rsidR="00D133CB" w:rsidRDefault="00D133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D133CB" w:rsidRDefault="00BB6F23" w:rsidP="00020598">
        <w:pPr>
          <w:pStyle w:val="a3"/>
          <w:jc w:val="center"/>
        </w:pPr>
      </w:p>
    </w:sdtContent>
  </w:sdt>
  <w:p w:rsidR="00D133CB" w:rsidRDefault="00D133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80559"/>
    <w:multiLevelType w:val="hybridMultilevel"/>
    <w:tmpl w:val="8B8AC164"/>
    <w:lvl w:ilvl="0" w:tplc="AA169A9E">
      <w:start w:val="1"/>
      <w:numFmt w:val="decimal"/>
      <w:lvlText w:val="%1."/>
      <w:lvlJc w:val="left"/>
    </w:lvl>
    <w:lvl w:ilvl="1" w:tplc="29421870">
      <w:start w:val="1"/>
      <w:numFmt w:val="lowerLetter"/>
      <w:lvlText w:val="%2."/>
      <w:lvlJc w:val="left"/>
      <w:pPr>
        <w:ind w:left="1440" w:hanging="360"/>
      </w:pPr>
    </w:lvl>
    <w:lvl w:ilvl="2" w:tplc="CB9E0744">
      <w:start w:val="1"/>
      <w:numFmt w:val="lowerRoman"/>
      <w:lvlText w:val="%3."/>
      <w:lvlJc w:val="right"/>
      <w:pPr>
        <w:ind w:left="2160" w:hanging="180"/>
      </w:pPr>
    </w:lvl>
    <w:lvl w:ilvl="3" w:tplc="027E1312">
      <w:start w:val="1"/>
      <w:numFmt w:val="decimal"/>
      <w:lvlText w:val="%4."/>
      <w:lvlJc w:val="left"/>
      <w:pPr>
        <w:ind w:left="2880" w:hanging="360"/>
      </w:pPr>
    </w:lvl>
    <w:lvl w:ilvl="4" w:tplc="F976CC5A">
      <w:start w:val="1"/>
      <w:numFmt w:val="lowerLetter"/>
      <w:lvlText w:val="%5."/>
      <w:lvlJc w:val="left"/>
      <w:pPr>
        <w:ind w:left="3600" w:hanging="360"/>
      </w:pPr>
    </w:lvl>
    <w:lvl w:ilvl="5" w:tplc="51BAB710">
      <w:start w:val="1"/>
      <w:numFmt w:val="lowerRoman"/>
      <w:lvlText w:val="%6."/>
      <w:lvlJc w:val="right"/>
      <w:pPr>
        <w:ind w:left="4320" w:hanging="180"/>
      </w:pPr>
    </w:lvl>
    <w:lvl w:ilvl="6" w:tplc="885A73E4">
      <w:start w:val="1"/>
      <w:numFmt w:val="decimal"/>
      <w:lvlText w:val="%7."/>
      <w:lvlJc w:val="left"/>
      <w:pPr>
        <w:ind w:left="5040" w:hanging="360"/>
      </w:pPr>
    </w:lvl>
    <w:lvl w:ilvl="7" w:tplc="6D7A7162">
      <w:start w:val="1"/>
      <w:numFmt w:val="lowerLetter"/>
      <w:lvlText w:val="%8."/>
      <w:lvlJc w:val="left"/>
      <w:pPr>
        <w:ind w:left="5760" w:hanging="360"/>
      </w:pPr>
    </w:lvl>
    <w:lvl w:ilvl="8" w:tplc="54CECE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DD5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0C1"/>
    <w:rsid w:val="0002032C"/>
    <w:rsid w:val="00020598"/>
    <w:rsid w:val="000208FE"/>
    <w:rsid w:val="00021031"/>
    <w:rsid w:val="00021259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6DD2"/>
    <w:rsid w:val="00047472"/>
    <w:rsid w:val="00050291"/>
    <w:rsid w:val="00051071"/>
    <w:rsid w:val="000510CF"/>
    <w:rsid w:val="00051253"/>
    <w:rsid w:val="000516E6"/>
    <w:rsid w:val="00054012"/>
    <w:rsid w:val="000542B4"/>
    <w:rsid w:val="00055126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2AB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EEC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643B"/>
    <w:rsid w:val="000B7995"/>
    <w:rsid w:val="000B7C21"/>
    <w:rsid w:val="000C1659"/>
    <w:rsid w:val="000C2B93"/>
    <w:rsid w:val="000C4B56"/>
    <w:rsid w:val="000C4CBB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3EE2"/>
    <w:rsid w:val="000D459E"/>
    <w:rsid w:val="000D4DAE"/>
    <w:rsid w:val="000D5574"/>
    <w:rsid w:val="000D62E4"/>
    <w:rsid w:val="000D65CE"/>
    <w:rsid w:val="000D67A6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4528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1E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C6D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66FAB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6A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DE9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16B"/>
    <w:rsid w:val="001E51CA"/>
    <w:rsid w:val="001E568D"/>
    <w:rsid w:val="001E5AD1"/>
    <w:rsid w:val="001E6472"/>
    <w:rsid w:val="001E6C70"/>
    <w:rsid w:val="001E6E39"/>
    <w:rsid w:val="001F1BA0"/>
    <w:rsid w:val="001F211B"/>
    <w:rsid w:val="001F358C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DE4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402"/>
    <w:rsid w:val="00224590"/>
    <w:rsid w:val="002247A9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2ED4"/>
    <w:rsid w:val="00243343"/>
    <w:rsid w:val="0024344D"/>
    <w:rsid w:val="002434B2"/>
    <w:rsid w:val="002462F0"/>
    <w:rsid w:val="00246431"/>
    <w:rsid w:val="002469FF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41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A7264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B0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685D"/>
    <w:rsid w:val="00307ED6"/>
    <w:rsid w:val="00307F79"/>
    <w:rsid w:val="003108D4"/>
    <w:rsid w:val="0031114E"/>
    <w:rsid w:val="00312FE5"/>
    <w:rsid w:val="00313E3C"/>
    <w:rsid w:val="00314A54"/>
    <w:rsid w:val="0031597C"/>
    <w:rsid w:val="003160AE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54D"/>
    <w:rsid w:val="00352D15"/>
    <w:rsid w:val="00352F77"/>
    <w:rsid w:val="00353223"/>
    <w:rsid w:val="00354708"/>
    <w:rsid w:val="00355C4B"/>
    <w:rsid w:val="003567F1"/>
    <w:rsid w:val="00361C80"/>
    <w:rsid w:val="00361E1D"/>
    <w:rsid w:val="00363401"/>
    <w:rsid w:val="00363D55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6"/>
    <w:rsid w:val="00387D5D"/>
    <w:rsid w:val="00390375"/>
    <w:rsid w:val="00390C2E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0D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691"/>
    <w:rsid w:val="003B27FE"/>
    <w:rsid w:val="003B3A00"/>
    <w:rsid w:val="003B3A91"/>
    <w:rsid w:val="003B3C4C"/>
    <w:rsid w:val="003B3CEC"/>
    <w:rsid w:val="003B4263"/>
    <w:rsid w:val="003B44A3"/>
    <w:rsid w:val="003B4FD5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31C5"/>
    <w:rsid w:val="003D409E"/>
    <w:rsid w:val="003D5108"/>
    <w:rsid w:val="003D5A95"/>
    <w:rsid w:val="003D64FB"/>
    <w:rsid w:val="003D7F86"/>
    <w:rsid w:val="003E1D54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47A"/>
    <w:rsid w:val="004468C5"/>
    <w:rsid w:val="00447CCC"/>
    <w:rsid w:val="00450329"/>
    <w:rsid w:val="00450440"/>
    <w:rsid w:val="004504B7"/>
    <w:rsid w:val="004504BF"/>
    <w:rsid w:val="00450CF6"/>
    <w:rsid w:val="004511DC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2FA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87F76"/>
    <w:rsid w:val="00492B7E"/>
    <w:rsid w:val="00492F31"/>
    <w:rsid w:val="00493576"/>
    <w:rsid w:val="00494BD1"/>
    <w:rsid w:val="004957E8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17D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2A9D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A5A"/>
    <w:rsid w:val="004E5C46"/>
    <w:rsid w:val="004E628D"/>
    <w:rsid w:val="004E71A9"/>
    <w:rsid w:val="004E7283"/>
    <w:rsid w:val="004E77E7"/>
    <w:rsid w:val="004F00B2"/>
    <w:rsid w:val="004F2830"/>
    <w:rsid w:val="004F301C"/>
    <w:rsid w:val="004F5422"/>
    <w:rsid w:val="004F5A1B"/>
    <w:rsid w:val="004F5C60"/>
    <w:rsid w:val="004F6624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5A9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784C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4BC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CF9"/>
    <w:rsid w:val="00573D44"/>
    <w:rsid w:val="00573F52"/>
    <w:rsid w:val="005762B7"/>
    <w:rsid w:val="00576604"/>
    <w:rsid w:val="00576BA5"/>
    <w:rsid w:val="005806B6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A92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564"/>
    <w:rsid w:val="005B2841"/>
    <w:rsid w:val="005B3A36"/>
    <w:rsid w:val="005B5265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872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A4D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1D5B"/>
    <w:rsid w:val="00633FD9"/>
    <w:rsid w:val="006354E2"/>
    <w:rsid w:val="006356F9"/>
    <w:rsid w:val="00635AC5"/>
    <w:rsid w:val="0063624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0D2C"/>
    <w:rsid w:val="00651446"/>
    <w:rsid w:val="00652577"/>
    <w:rsid w:val="00652A83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5BFB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599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45C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6FA"/>
    <w:rsid w:val="006E7F22"/>
    <w:rsid w:val="006F0041"/>
    <w:rsid w:val="006F004B"/>
    <w:rsid w:val="006F0289"/>
    <w:rsid w:val="006F08CF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216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1F3C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56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2768"/>
    <w:rsid w:val="00803031"/>
    <w:rsid w:val="0080352F"/>
    <w:rsid w:val="00804334"/>
    <w:rsid w:val="0080583B"/>
    <w:rsid w:val="00806C3F"/>
    <w:rsid w:val="00806E8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2F0"/>
    <w:rsid w:val="00823CA5"/>
    <w:rsid w:val="008250A7"/>
    <w:rsid w:val="0082599F"/>
    <w:rsid w:val="00825F12"/>
    <w:rsid w:val="0082648B"/>
    <w:rsid w:val="00827D91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79D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E9D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2E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4C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59AC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689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2E17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E0D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57EA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06CF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3FFF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9F1"/>
    <w:rsid w:val="009C3C3C"/>
    <w:rsid w:val="009C47BE"/>
    <w:rsid w:val="009C49B7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3EF"/>
    <w:rsid w:val="009D4702"/>
    <w:rsid w:val="009D4954"/>
    <w:rsid w:val="009D4D2E"/>
    <w:rsid w:val="009D4D33"/>
    <w:rsid w:val="009D5373"/>
    <w:rsid w:val="009E0E3F"/>
    <w:rsid w:val="009E122D"/>
    <w:rsid w:val="009E1533"/>
    <w:rsid w:val="009E2415"/>
    <w:rsid w:val="009E4BF8"/>
    <w:rsid w:val="009E699A"/>
    <w:rsid w:val="009E7131"/>
    <w:rsid w:val="009F0438"/>
    <w:rsid w:val="009F05DC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8AA"/>
    <w:rsid w:val="00A1693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0AB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2884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3FE2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09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1D17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4595"/>
    <w:rsid w:val="00B25CE6"/>
    <w:rsid w:val="00B2643D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1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0C0"/>
    <w:rsid w:val="00B77D63"/>
    <w:rsid w:val="00B80639"/>
    <w:rsid w:val="00B80BC9"/>
    <w:rsid w:val="00B81277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A11"/>
    <w:rsid w:val="00B96BF3"/>
    <w:rsid w:val="00B96FA8"/>
    <w:rsid w:val="00B973B3"/>
    <w:rsid w:val="00B97DD5"/>
    <w:rsid w:val="00B97E64"/>
    <w:rsid w:val="00BA0CB3"/>
    <w:rsid w:val="00BA1555"/>
    <w:rsid w:val="00BA1610"/>
    <w:rsid w:val="00BA18BB"/>
    <w:rsid w:val="00BA225F"/>
    <w:rsid w:val="00BA2973"/>
    <w:rsid w:val="00BA2BDE"/>
    <w:rsid w:val="00BA309C"/>
    <w:rsid w:val="00BA3565"/>
    <w:rsid w:val="00BA4B38"/>
    <w:rsid w:val="00BA60A0"/>
    <w:rsid w:val="00BA6995"/>
    <w:rsid w:val="00BA6E69"/>
    <w:rsid w:val="00BA6F8D"/>
    <w:rsid w:val="00BB12BA"/>
    <w:rsid w:val="00BB1F9B"/>
    <w:rsid w:val="00BB2721"/>
    <w:rsid w:val="00BB3B0F"/>
    <w:rsid w:val="00BB43FE"/>
    <w:rsid w:val="00BB500E"/>
    <w:rsid w:val="00BB615E"/>
    <w:rsid w:val="00BB6598"/>
    <w:rsid w:val="00BB6F23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3584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5EAF"/>
    <w:rsid w:val="00C269EF"/>
    <w:rsid w:val="00C27AF3"/>
    <w:rsid w:val="00C3175E"/>
    <w:rsid w:val="00C322A5"/>
    <w:rsid w:val="00C326B6"/>
    <w:rsid w:val="00C33370"/>
    <w:rsid w:val="00C337C1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966"/>
    <w:rsid w:val="00C41F25"/>
    <w:rsid w:val="00C432A3"/>
    <w:rsid w:val="00C434DA"/>
    <w:rsid w:val="00C436ED"/>
    <w:rsid w:val="00C439AF"/>
    <w:rsid w:val="00C46226"/>
    <w:rsid w:val="00C4697C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09B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77A2F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6C55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3DE2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1BC"/>
    <w:rsid w:val="00D06C30"/>
    <w:rsid w:val="00D074B8"/>
    <w:rsid w:val="00D078D9"/>
    <w:rsid w:val="00D07B40"/>
    <w:rsid w:val="00D11410"/>
    <w:rsid w:val="00D1260B"/>
    <w:rsid w:val="00D13176"/>
    <w:rsid w:val="00D133CB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27EC1"/>
    <w:rsid w:val="00D30C01"/>
    <w:rsid w:val="00D31EAD"/>
    <w:rsid w:val="00D34D12"/>
    <w:rsid w:val="00D35DCA"/>
    <w:rsid w:val="00D36066"/>
    <w:rsid w:val="00D37F0C"/>
    <w:rsid w:val="00D404AB"/>
    <w:rsid w:val="00D412A5"/>
    <w:rsid w:val="00D4178E"/>
    <w:rsid w:val="00D41A02"/>
    <w:rsid w:val="00D421CF"/>
    <w:rsid w:val="00D43076"/>
    <w:rsid w:val="00D44235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119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0960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4043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41B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0AD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AED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0E0D"/>
    <w:rsid w:val="00E72DE8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352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97CB0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494A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D7E73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642D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16"/>
    <w:rsid w:val="00F40B8F"/>
    <w:rsid w:val="00F4148E"/>
    <w:rsid w:val="00F41782"/>
    <w:rsid w:val="00F420CD"/>
    <w:rsid w:val="00F42913"/>
    <w:rsid w:val="00F44108"/>
    <w:rsid w:val="00F449F6"/>
    <w:rsid w:val="00F44D2E"/>
    <w:rsid w:val="00F45A08"/>
    <w:rsid w:val="00F45C83"/>
    <w:rsid w:val="00F47EFD"/>
    <w:rsid w:val="00F501A0"/>
    <w:rsid w:val="00F5136E"/>
    <w:rsid w:val="00F513AC"/>
    <w:rsid w:val="00F515A9"/>
    <w:rsid w:val="00F51A54"/>
    <w:rsid w:val="00F528D5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468A"/>
    <w:rsid w:val="00F6516D"/>
    <w:rsid w:val="00F6534A"/>
    <w:rsid w:val="00F6547E"/>
    <w:rsid w:val="00F65D47"/>
    <w:rsid w:val="00F66C58"/>
    <w:rsid w:val="00F66E66"/>
    <w:rsid w:val="00F66EF4"/>
    <w:rsid w:val="00F6739A"/>
    <w:rsid w:val="00F67796"/>
    <w:rsid w:val="00F67C5A"/>
    <w:rsid w:val="00F67F80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5CDF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849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1BA8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4CFE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5639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F5D3C3-6EBF-4913-8777-B6E6DCC0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character" w:customStyle="1" w:styleId="Heading3Char">
    <w:name w:val="Heading 3 Char"/>
    <w:basedOn w:val="a0"/>
    <w:uiPriority w:val="9"/>
    <w:rsid w:val="00E72DE8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B0E5-B428-4128-9541-2245312B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Светлана Асеева</cp:lastModifiedBy>
  <cp:revision>18</cp:revision>
  <cp:lastPrinted>2025-09-18T08:58:00Z</cp:lastPrinted>
  <dcterms:created xsi:type="dcterms:W3CDTF">2025-01-13T12:39:00Z</dcterms:created>
  <dcterms:modified xsi:type="dcterms:W3CDTF">2025-09-18T08:58:00Z</dcterms:modified>
</cp:coreProperties>
</file>